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Tunja, ________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1498"/>
          <w:tab w:val="left" w:leader="none" w:pos="1501"/>
        </w:tabs>
        <w:spacing w:after="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Señores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498"/>
          <w:tab w:val="left" w:leader="none" w:pos="1501"/>
        </w:tabs>
        <w:spacing w:after="0" w:line="240" w:lineRule="auto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Cámara de Comercio de Tunja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498"/>
          <w:tab w:val="left" w:leader="none" w:pos="1501"/>
        </w:tabs>
        <w:spacing w:after="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Ciudad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Ref.: ‘Convocatoria para la selección de las empresas del municipio de Tunja y/o municipios de la jurisdicción de la cámara de comercio de Tunja como participantes en la Feria Internacional EXPOALIMENTARIA PERÚ 2026’.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Cordial saludo.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Manifiesto mi conocimiento pleno de los términos de referencia de la convocatoria y me comprometo a asistir dando disponibilidad de tiempo, responsabilidad, y respuesta oportuna al beneficio, acogiéndome al itinerario que establezca la Cámara de Comercio de Tunja en caso de ser seleccionado.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Igualmente certifico que mi producto o servicio ya cuenta con validación comercial el cual podrá ser verificado por la Cámara de Comercio de Tunja.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Los resultados obtenidos como beneficiario en caso de ser seleccionado dependen de mi compromiso, en ningún momento dependerá de Cámara de Comercio de Tunja.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Agradezco su atención.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Atentamente,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Nombre: _________________________________________</w:t>
        <w:tab/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Cédula de ciudadanía:_______________________________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Firma: ___________________________________________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Correo electrónico: _________________________________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Celular: __________________________________________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842.5196850393704" w:top="1559.055118110236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0"/>
      <w:tabs>
        <w:tab w:val="left" w:leader="none" w:pos="1498"/>
        <w:tab w:val="left" w:leader="none" w:pos="1501"/>
      </w:tabs>
      <w:spacing w:after="0" w:line="240" w:lineRule="auto"/>
      <w:jc w:val="both"/>
      <w:rPr>
        <w:rFonts w:ascii="Tahoma" w:cs="Tahoma" w:eastAsia="Tahoma" w:hAnsi="Tahoma"/>
        <w:color w:val="99999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0"/>
      <w:tabs>
        <w:tab w:val="left" w:leader="none" w:pos="1498"/>
        <w:tab w:val="left" w:leader="none" w:pos="1501"/>
      </w:tabs>
      <w:spacing w:after="0" w:line="240" w:lineRule="auto"/>
      <w:jc w:val="both"/>
      <w:rPr>
        <w:rFonts w:ascii="Tahoma" w:cs="Tahoma" w:eastAsia="Tahoma" w:hAnsi="Tahoma"/>
        <w:color w:val="999999"/>
        <w:sz w:val="18"/>
        <w:szCs w:val="18"/>
      </w:rPr>
    </w:pPr>
    <w:r w:rsidDel="00000000" w:rsidR="00000000" w:rsidRPr="00000000">
      <w:rPr>
        <w:rFonts w:ascii="Tahoma" w:cs="Tahoma" w:eastAsia="Tahoma" w:hAnsi="Tahoma"/>
        <w:color w:val="999999"/>
        <w:sz w:val="18"/>
        <w:szCs w:val="18"/>
        <w:rtl w:val="0"/>
      </w:rPr>
      <w:t xml:space="preserve">ANEXO 1</w:t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Fonts w:ascii="Tahoma" w:cs="Tahoma" w:eastAsia="Tahoma" w:hAnsi="Tahoma"/>
        <w:color w:val="999999"/>
        <w:sz w:val="18"/>
        <w:szCs w:val="18"/>
        <w:rtl w:val="0"/>
      </w:rPr>
      <w:t xml:space="preserve">MODELO DE CARTA DE COMPROMISO DE LA EMPRESA ASPIRANTE A SER BENEFICIARIA</w: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96213" cy="10097439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6213" cy="1009743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wxTxb5MMqjOxlRvgh3wz/lLMyg==">CgMxLjA4AHIhMXdZaGE1MlZ0NXpkMDM1Y0thOXVBeXdiWEx6ZzRSM0c4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